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29B1" w14:textId="1C00E835" w:rsidR="00FB3BBC" w:rsidRDefault="00AE12EE" w:rsidP="00A526F2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Bericht DAK Inklusion DV Freiburg</w:t>
      </w:r>
    </w:p>
    <w:p w14:paraId="69D8FCFD" w14:textId="77777777" w:rsidR="00A526F2" w:rsidRPr="00A526F2" w:rsidRDefault="00A526F2" w:rsidP="00A526F2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8D562D" w14:textId="7B5EB4C7" w:rsidR="00AE12EE" w:rsidRPr="00A526F2" w:rsidRDefault="00AE12EE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AK wurde 2020 wiederbelebt</w:t>
      </w:r>
    </w:p>
    <w:p w14:paraId="420A0284" w14:textId="446E578B" w:rsidR="00AE12EE" w:rsidRDefault="00AE12EE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Aktuell 10 Mitglieder mit und ohne Behinderung, nicht berufen, kein Referent</w:t>
      </w:r>
    </w:p>
    <w:p w14:paraId="58213CF9" w14:textId="5FF4D635" w:rsidR="00A526F2" w:rsidRPr="00A526F2" w:rsidRDefault="00A526F2" w:rsidP="00A526F2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FSJlerin, Mitglied des Vorstandes, 8 weitere Mitglieder)</w:t>
      </w:r>
    </w:p>
    <w:p w14:paraId="6508CBF9" w14:textId="71319710" w:rsidR="00AE12EE" w:rsidRPr="00A526F2" w:rsidRDefault="00AE12EE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Umfrage erstellt und durchgeführt, um zu wissen was die Pfadfinder*innen von uns als FAK</w:t>
      </w:r>
      <w:r w:rsidR="00D227E7" w:rsidRPr="00A526F2">
        <w:rPr>
          <w:rFonts w:ascii="Arial" w:hAnsi="Arial" w:cs="Arial"/>
          <w:sz w:val="24"/>
          <w:szCs w:val="24"/>
        </w:rPr>
        <w:t xml:space="preserve"> erwarten</w:t>
      </w:r>
      <w:r w:rsidR="00D227E7" w:rsidRPr="00A526F2">
        <w:sym w:font="Wingdings" w:char="F0E0"/>
      </w:r>
      <w:r w:rsidR="00D227E7" w:rsidRPr="00A526F2">
        <w:rPr>
          <w:rFonts w:ascii="Arial" w:hAnsi="Arial" w:cs="Arial"/>
          <w:sz w:val="24"/>
          <w:szCs w:val="24"/>
        </w:rPr>
        <w:t xml:space="preserve"> Festlegung von Zielen, Mitgliedergewinnung</w:t>
      </w:r>
    </w:p>
    <w:p w14:paraId="25EB6800" w14:textId="167D2213" w:rsidR="00D227E7" w:rsidRPr="00A526F2" w:rsidRDefault="00D227E7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Erneuerung der Homepage</w:t>
      </w:r>
    </w:p>
    <w:p w14:paraId="5990DDAF" w14:textId="3F532B49" w:rsidR="00D227E7" w:rsidRPr="00A526F2" w:rsidRDefault="00D227E7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Treffen uns alle 4 Wochen digital im Moment, Realtreffen in Offenburg war wegen Corona leider nicht möglich</w:t>
      </w:r>
    </w:p>
    <w:p w14:paraId="74B06C81" w14:textId="533D3ED4" w:rsidR="00D227E7" w:rsidRPr="00A526F2" w:rsidRDefault="00D227E7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Themeneinheit oder Themenjurte bei Farbenmeehr2020 (</w:t>
      </w:r>
      <w:proofErr w:type="spellStart"/>
      <w:r w:rsidRPr="00A526F2">
        <w:rPr>
          <w:rFonts w:ascii="Arial" w:hAnsi="Arial" w:cs="Arial"/>
          <w:sz w:val="24"/>
          <w:szCs w:val="24"/>
        </w:rPr>
        <w:t>rdp</w:t>
      </w:r>
      <w:proofErr w:type="spellEnd"/>
      <w:r w:rsidRPr="00A526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6F2">
        <w:rPr>
          <w:rFonts w:ascii="Arial" w:hAnsi="Arial" w:cs="Arial"/>
          <w:sz w:val="24"/>
          <w:szCs w:val="24"/>
        </w:rPr>
        <w:t>Ringelager</w:t>
      </w:r>
      <w:proofErr w:type="spellEnd"/>
      <w:r w:rsidRPr="00A526F2">
        <w:rPr>
          <w:rFonts w:ascii="Arial" w:hAnsi="Arial" w:cs="Arial"/>
          <w:sz w:val="24"/>
          <w:szCs w:val="24"/>
        </w:rPr>
        <w:t>), wurde auf 2021 verschoben und dann abgesagt</w:t>
      </w:r>
    </w:p>
    <w:p w14:paraId="6FA02321" w14:textId="34A0DDEF" w:rsidR="00A526F2" w:rsidRPr="00A526F2" w:rsidRDefault="00A526F2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Erstellung eines Flyers</w:t>
      </w:r>
    </w:p>
    <w:p w14:paraId="484333CA" w14:textId="2C36A6A6" w:rsidR="00D227E7" w:rsidRPr="00A526F2" w:rsidRDefault="00D227E7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Arbeit in Kleingruppen</w:t>
      </w:r>
    </w:p>
    <w:p w14:paraId="47A400BA" w14:textId="4AD1A513" w:rsidR="00D227E7" w:rsidRPr="00A526F2" w:rsidRDefault="00D227E7" w:rsidP="00A526F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 xml:space="preserve">Gruppe 1: spielerische Veranstaltung zu </w:t>
      </w:r>
      <w:proofErr w:type="spellStart"/>
      <w:r w:rsidRPr="00A526F2">
        <w:rPr>
          <w:rFonts w:ascii="Arial" w:hAnsi="Arial" w:cs="Arial"/>
          <w:sz w:val="24"/>
          <w:szCs w:val="24"/>
        </w:rPr>
        <w:t>Handycaps</w:t>
      </w:r>
      <w:proofErr w:type="spellEnd"/>
      <w:r w:rsidRPr="00A526F2">
        <w:rPr>
          <w:rFonts w:ascii="Arial" w:hAnsi="Arial" w:cs="Arial"/>
          <w:sz w:val="24"/>
          <w:szCs w:val="24"/>
        </w:rPr>
        <w:t xml:space="preserve"> via Zoom, offen für alle</w:t>
      </w:r>
    </w:p>
    <w:p w14:paraId="09D94819" w14:textId="52529EA2" w:rsidR="00D227E7" w:rsidRPr="00A526F2" w:rsidRDefault="00D227E7" w:rsidP="00A526F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Gruppe 2: Umgestaltung der Homepage, um diese barrierefreier zu machen und in leichter Sprache</w:t>
      </w:r>
    </w:p>
    <w:p w14:paraId="469C9FB7" w14:textId="7E509417" w:rsidR="00D227E7" w:rsidRPr="00A526F2" w:rsidRDefault="00D227E7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Kommunikationsmittel: E-Mail-Verteiler, Threema-gruppe, später auch Öffentlichkeitsarbei</w:t>
      </w:r>
      <w:r w:rsidR="00A526F2">
        <w:rPr>
          <w:rFonts w:ascii="Arial" w:hAnsi="Arial" w:cs="Arial"/>
          <w:sz w:val="24"/>
          <w:szCs w:val="24"/>
        </w:rPr>
        <w:t>t</w:t>
      </w:r>
      <w:r w:rsidRPr="00A526F2">
        <w:rPr>
          <w:rFonts w:ascii="Arial" w:hAnsi="Arial" w:cs="Arial"/>
          <w:sz w:val="24"/>
          <w:szCs w:val="24"/>
        </w:rPr>
        <w:t xml:space="preserve"> über social </w:t>
      </w:r>
      <w:r w:rsidR="00A526F2">
        <w:rPr>
          <w:rFonts w:ascii="Arial" w:hAnsi="Arial" w:cs="Arial"/>
          <w:sz w:val="24"/>
          <w:szCs w:val="24"/>
        </w:rPr>
        <w:t>M</w:t>
      </w:r>
      <w:r w:rsidRPr="00A526F2">
        <w:rPr>
          <w:rFonts w:ascii="Arial" w:hAnsi="Arial" w:cs="Arial"/>
          <w:sz w:val="24"/>
          <w:szCs w:val="24"/>
        </w:rPr>
        <w:t>edia</w:t>
      </w:r>
    </w:p>
    <w:p w14:paraId="5310EBC6" w14:textId="744E29D1" w:rsidR="00D227E7" w:rsidRPr="00A526F2" w:rsidRDefault="00D227E7" w:rsidP="00A526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2">
        <w:rPr>
          <w:rFonts w:ascii="Arial" w:hAnsi="Arial" w:cs="Arial"/>
          <w:sz w:val="24"/>
          <w:szCs w:val="24"/>
        </w:rPr>
        <w:t>Alle Aus</w:t>
      </w:r>
      <w:r w:rsidR="00A526F2">
        <w:rPr>
          <w:rFonts w:ascii="Arial" w:hAnsi="Arial" w:cs="Arial"/>
          <w:sz w:val="24"/>
          <w:szCs w:val="24"/>
        </w:rPr>
        <w:t>s</w:t>
      </w:r>
      <w:r w:rsidRPr="00A526F2">
        <w:rPr>
          <w:rFonts w:ascii="Arial" w:hAnsi="Arial" w:cs="Arial"/>
          <w:sz w:val="24"/>
          <w:szCs w:val="24"/>
        </w:rPr>
        <w:t>chreibungen, Einladungen, Werbemittel, etc. werden im Sinne der Barrierefreiheit in Verbaler und in leichter Sprache verfasst</w:t>
      </w:r>
    </w:p>
    <w:p w14:paraId="7191B547" w14:textId="77777777" w:rsidR="00AE12EE" w:rsidRDefault="00AE12EE"/>
    <w:sectPr w:rsidR="00AE1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mso4148"/>
      </v:shape>
    </w:pict>
  </w:numPicBullet>
  <w:abstractNum w:abstractNumId="0" w15:restartNumberingAfterBreak="0">
    <w:nsid w:val="6B850919"/>
    <w:multiLevelType w:val="hybridMultilevel"/>
    <w:tmpl w:val="533EE33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8672B"/>
    <w:multiLevelType w:val="hybridMultilevel"/>
    <w:tmpl w:val="78EA09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EE"/>
    <w:rsid w:val="00A526F2"/>
    <w:rsid w:val="00AE12EE"/>
    <w:rsid w:val="00D227E7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C244"/>
  <w15:chartTrackingRefBased/>
  <w15:docId w15:val="{46CD8DF8-239B-4264-9D82-675CEE16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Buck</dc:creator>
  <cp:keywords/>
  <dc:description/>
  <cp:lastModifiedBy>Vincent Buck</cp:lastModifiedBy>
  <cp:revision>1</cp:revision>
  <dcterms:created xsi:type="dcterms:W3CDTF">2021-02-06T10:21:00Z</dcterms:created>
  <dcterms:modified xsi:type="dcterms:W3CDTF">2021-02-06T10:44:00Z</dcterms:modified>
</cp:coreProperties>
</file>